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B9" w:rsidRDefault="00676680">
      <w:pPr>
        <w:pStyle w:val="Standard"/>
        <w:jc w:val="right"/>
      </w:pPr>
      <w:r>
        <w:rPr>
          <w:b/>
          <w:sz w:val="18"/>
          <w:szCs w:val="18"/>
        </w:rPr>
        <w:t xml:space="preserve">All’U.O. Politiche per l’immigrazione </w:t>
      </w:r>
    </w:p>
    <w:p w:rsidR="00212AB9" w:rsidRDefault="00676680">
      <w:pPr>
        <w:pStyle w:val="Standard"/>
        <w:jc w:val="right"/>
      </w:pPr>
      <w:r>
        <w:rPr>
          <w:b/>
          <w:sz w:val="18"/>
          <w:szCs w:val="18"/>
        </w:rPr>
        <w:t xml:space="preserve"> Casa delle Culture</w:t>
      </w:r>
    </w:p>
    <w:p w:rsidR="00212AB9" w:rsidRDefault="00676680">
      <w:pPr>
        <w:pStyle w:val="Standard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Piazza Medaglie d’Oro, 4 Ravenna 48122</w:t>
      </w:r>
    </w:p>
    <w:p w:rsidR="00212AB9" w:rsidRDefault="00676680">
      <w:pPr>
        <w:pStyle w:val="Standard"/>
        <w:jc w:val="right"/>
      </w:pPr>
      <w:r>
        <w:rPr>
          <w:b/>
          <w:sz w:val="18"/>
          <w:szCs w:val="18"/>
        </w:rPr>
        <w:t xml:space="preserve">Email: mediazioneculturale@comune.ravenna.it  </w:t>
      </w:r>
    </w:p>
    <w:p w:rsidR="00212AB9" w:rsidRDefault="00676680">
      <w:pPr>
        <w:pStyle w:val="Standard"/>
        <w:jc w:val="right"/>
      </w:pPr>
      <w:r>
        <w:rPr>
          <w:b/>
          <w:sz w:val="18"/>
          <w:szCs w:val="18"/>
        </w:rPr>
        <w:t>Tel. 0544/591876- 0544/591831</w:t>
      </w:r>
    </w:p>
    <w:p w:rsidR="00212AB9" w:rsidRDefault="00676680">
      <w:pPr>
        <w:pStyle w:val="Standard"/>
        <w:jc w:val="right"/>
      </w:pPr>
      <w:r>
        <w:t xml:space="preserve"> </w:t>
      </w:r>
    </w:p>
    <w:p w:rsidR="00212AB9" w:rsidRDefault="00676680">
      <w:pPr>
        <w:pStyle w:val="Standard"/>
        <w:tabs>
          <w:tab w:val="left" w:pos="2505"/>
        </w:tabs>
        <w:spacing w:line="200" w:lineRule="atLeast"/>
      </w:pPr>
      <w:r>
        <w:rPr>
          <w:b/>
          <w:sz w:val="28"/>
          <w:szCs w:val="28"/>
        </w:rPr>
        <w:t>Richiesta d’intervento di mediazione linguistico Culturale</w:t>
      </w:r>
    </w:p>
    <w:p w:rsidR="00212AB9" w:rsidRDefault="00212AB9">
      <w:pPr>
        <w:pStyle w:val="Standard"/>
        <w:tabs>
          <w:tab w:val="left" w:pos="2505"/>
        </w:tabs>
        <w:spacing w:line="200" w:lineRule="atLeast"/>
        <w:rPr>
          <w:b/>
          <w:sz w:val="28"/>
          <w:szCs w:val="28"/>
        </w:rPr>
      </w:pPr>
    </w:p>
    <w:tbl>
      <w:tblPr>
        <w:tblW w:w="9909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9"/>
      </w:tblGrid>
      <w:tr w:rsidR="00212AB9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Scuola/ Istituto</w:t>
            </w:r>
          </w:p>
          <w:p w:rsidR="00212AB9" w:rsidRDefault="00212AB9">
            <w:pPr>
              <w:pStyle w:val="Standard"/>
            </w:pPr>
          </w:p>
        </w:tc>
      </w:tr>
      <w:tr w:rsidR="00212AB9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Insegnante e classe di riferimento</w:t>
            </w:r>
          </w:p>
          <w:p w:rsidR="00212AB9" w:rsidRPr="00DB1CBA" w:rsidRDefault="00212AB9">
            <w:pPr>
              <w:pStyle w:val="Standard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12AB9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Telefono</w:t>
            </w:r>
            <w:r w:rsidR="00DA29E6">
              <w:t xml:space="preserve"> obbligatorio</w:t>
            </w:r>
            <w:r>
              <w:t xml:space="preserve"> per contatto diretto con l’insegnante</w:t>
            </w:r>
          </w:p>
          <w:p w:rsidR="00212AB9" w:rsidRDefault="00212AB9">
            <w:pPr>
              <w:pStyle w:val="Standard"/>
            </w:pPr>
          </w:p>
          <w:p w:rsidR="00212AB9" w:rsidRDefault="00212AB9">
            <w:pPr>
              <w:pStyle w:val="Standard"/>
              <w:rPr>
                <w:sz w:val="10"/>
                <w:szCs w:val="10"/>
              </w:rPr>
            </w:pPr>
          </w:p>
        </w:tc>
      </w:tr>
      <w:tr w:rsidR="00212AB9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Email se diversa da quella d’invio richieste</w:t>
            </w:r>
          </w:p>
          <w:p w:rsidR="00212AB9" w:rsidRDefault="00212AB9">
            <w:pPr>
              <w:pStyle w:val="Standard"/>
            </w:pPr>
          </w:p>
          <w:p w:rsidR="00212AB9" w:rsidRDefault="00212AB9">
            <w:pPr>
              <w:pStyle w:val="Standard"/>
            </w:pPr>
          </w:p>
        </w:tc>
      </w:tr>
      <w:tr w:rsidR="00212AB9">
        <w:tc>
          <w:tcPr>
            <w:tcW w:w="9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Referente Intercultura</w:t>
            </w:r>
          </w:p>
          <w:p w:rsidR="00212AB9" w:rsidRDefault="00212AB9">
            <w:pPr>
              <w:pStyle w:val="Standard"/>
            </w:pPr>
          </w:p>
          <w:p w:rsidR="00212AB9" w:rsidRDefault="00212AB9">
            <w:pPr>
              <w:pStyle w:val="Standard"/>
            </w:pPr>
          </w:p>
        </w:tc>
      </w:tr>
    </w:tbl>
    <w:p w:rsidR="00212AB9" w:rsidRDefault="00212AB9">
      <w:pPr>
        <w:pStyle w:val="Standard"/>
        <w:rPr>
          <w:b/>
          <w:sz w:val="8"/>
          <w:szCs w:val="8"/>
        </w:rPr>
      </w:pPr>
    </w:p>
    <w:p w:rsidR="00212AB9" w:rsidRDefault="00676680">
      <w:pPr>
        <w:pStyle w:val="Standard"/>
        <w:rPr>
          <w:b/>
        </w:rPr>
      </w:pPr>
      <w:r>
        <w:rPr>
          <w:b/>
        </w:rPr>
        <w:t>Tipologia d’ intervento</w:t>
      </w:r>
    </w:p>
    <w:p w:rsidR="00DA29E6" w:rsidRDefault="00DA29E6" w:rsidP="00DA29E6">
      <w:pPr>
        <w:pStyle w:val="Paragrafoelenco"/>
        <w:numPr>
          <w:ilvl w:val="0"/>
          <w:numId w:val="2"/>
        </w:numPr>
      </w:pPr>
      <w:r>
        <w:t>finalizzato all’inserimento scolastico e/o integrazione di un alunno neo arrivato</w:t>
      </w:r>
    </w:p>
    <w:p w:rsidR="00212AB9" w:rsidRDefault="00DA29E6" w:rsidP="00DA29E6">
      <w:pPr>
        <w:pStyle w:val="Paragrafoelenco"/>
        <w:numPr>
          <w:ilvl w:val="0"/>
          <w:numId w:val="2"/>
        </w:numPr>
      </w:pPr>
      <w:r w:rsidRPr="00DA29E6">
        <w:t xml:space="preserve">finalizzato all’inserimento scolastico e/o integrazione di un alunno </w:t>
      </w:r>
      <w:r>
        <w:t xml:space="preserve">già </w:t>
      </w:r>
      <w:r w:rsidR="00676680">
        <w:t>inserito</w:t>
      </w:r>
    </w:p>
    <w:p w:rsidR="00212AB9" w:rsidRDefault="00676680">
      <w:pPr>
        <w:pStyle w:val="Paragrafoelenco"/>
        <w:numPr>
          <w:ilvl w:val="0"/>
          <w:numId w:val="1"/>
        </w:numPr>
      </w:pPr>
      <w:r>
        <w:t>mediazione nei rapporti scuola/famiglia</w:t>
      </w:r>
    </w:p>
    <w:p w:rsidR="00DA29E6" w:rsidRDefault="00676680">
      <w:pPr>
        <w:pStyle w:val="Paragrafoelenco"/>
        <w:numPr>
          <w:ilvl w:val="0"/>
          <w:numId w:val="1"/>
        </w:numPr>
      </w:pPr>
      <w:r>
        <w:t>Altro:</w:t>
      </w:r>
      <w:r w:rsidR="00DB1CBA">
        <w:t xml:space="preserve"> </w:t>
      </w:r>
    </w:p>
    <w:p w:rsidR="00212AB9" w:rsidRDefault="00676680" w:rsidP="00DA29E6">
      <w:pPr>
        <w:ind w:left="720"/>
      </w:pPr>
      <w:r>
        <w:t>____________________________________________________________________</w:t>
      </w:r>
    </w:p>
    <w:p w:rsidR="00212AB9" w:rsidRDefault="00676680">
      <w:pPr>
        <w:pStyle w:val="Standard"/>
        <w:rPr>
          <w:b/>
        </w:rPr>
      </w:pPr>
      <w:r>
        <w:rPr>
          <w:b/>
        </w:rPr>
        <w:t>DATI ALUNNO:</w:t>
      </w:r>
    </w:p>
    <w:tbl>
      <w:tblPr>
        <w:tblW w:w="9909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6"/>
        <w:gridCol w:w="2444"/>
        <w:gridCol w:w="2569"/>
      </w:tblGrid>
      <w:tr w:rsidR="00212AB9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Nome</w:t>
            </w:r>
          </w:p>
          <w:p w:rsidR="00212AB9" w:rsidRDefault="00212AB9">
            <w:pPr>
              <w:pStyle w:val="Standard"/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Cognome</w:t>
            </w:r>
          </w:p>
          <w:p w:rsidR="00DB1CBA" w:rsidRDefault="00DB1CBA">
            <w:pPr>
              <w:pStyle w:val="Standard"/>
            </w:pPr>
          </w:p>
        </w:tc>
      </w:tr>
      <w:tr w:rsidR="00212AB9"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Plesso Scolastico</w:t>
            </w:r>
          </w:p>
          <w:p w:rsidR="00212AB9" w:rsidRDefault="00212AB9">
            <w:pPr>
              <w:pStyle w:val="Standard"/>
            </w:pPr>
          </w:p>
        </w:tc>
        <w:tc>
          <w:tcPr>
            <w:tcW w:w="5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7E0391">
            <w:pPr>
              <w:pStyle w:val="Standard"/>
            </w:pPr>
            <w:r>
              <w:rPr>
                <w:rFonts w:hint="eastAsia"/>
              </w:rPr>
              <w:t>C</w:t>
            </w:r>
            <w:r w:rsidR="00676680">
              <w:t>lasse</w:t>
            </w:r>
          </w:p>
          <w:p w:rsidR="007E0391" w:rsidRDefault="007E0391">
            <w:pPr>
              <w:pStyle w:val="Standard"/>
            </w:pPr>
          </w:p>
        </w:tc>
      </w:tr>
      <w:tr w:rsidR="00212AB9"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Luogo e data di nascita</w:t>
            </w:r>
          </w:p>
          <w:p w:rsidR="00212AB9" w:rsidRDefault="00212AB9">
            <w:pPr>
              <w:pStyle w:val="Standard"/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212AB9">
            <w:pPr>
              <w:pStyle w:val="Standard"/>
              <w:snapToGrid w:val="0"/>
            </w:pPr>
          </w:p>
          <w:p w:rsidR="00212AB9" w:rsidRDefault="00676680">
            <w:pPr>
              <w:pStyle w:val="Standard"/>
            </w:pPr>
            <w:r>
              <w:rPr>
                <w:rFonts w:ascii="Wingdings 2" w:hAnsi="Wingdings 2" w:cs="Wingdings 2"/>
              </w:rPr>
              <w:t></w:t>
            </w:r>
            <w:r>
              <w:t xml:space="preserve"> M                </w:t>
            </w:r>
            <w:r>
              <w:rPr>
                <w:rFonts w:ascii="Wingdings 2" w:hAnsi="Wingdings 2" w:cs="Wingdings 2"/>
              </w:rPr>
              <w:t></w:t>
            </w:r>
            <w:r>
              <w:t xml:space="preserve">  F</w:t>
            </w:r>
          </w:p>
          <w:p w:rsidR="00212AB9" w:rsidRDefault="00212AB9">
            <w:pPr>
              <w:pStyle w:val="Standard"/>
            </w:pPr>
          </w:p>
        </w:tc>
      </w:tr>
      <w:tr w:rsidR="00212AB9"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Lingue parlate</w:t>
            </w:r>
          </w:p>
          <w:p w:rsidR="00212AB9" w:rsidRDefault="00212AB9">
            <w:pPr>
              <w:pStyle w:val="Standard"/>
            </w:pPr>
          </w:p>
        </w:tc>
      </w:tr>
      <w:tr w:rsidR="00212AB9"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Nazionalità</w:t>
            </w:r>
          </w:p>
          <w:p w:rsidR="00212AB9" w:rsidRDefault="00212AB9">
            <w:pPr>
              <w:pStyle w:val="Standard"/>
            </w:pPr>
          </w:p>
        </w:tc>
      </w:tr>
      <w:tr w:rsidR="00212AB9">
        <w:tc>
          <w:tcPr>
            <w:tcW w:w="9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AB9" w:rsidRDefault="00676680">
            <w:pPr>
              <w:pStyle w:val="Standard"/>
            </w:pPr>
            <w:r>
              <w:t>Referente di classe (se diverso dal richiedente)</w:t>
            </w:r>
          </w:p>
          <w:p w:rsidR="00DA29E6" w:rsidRDefault="00DA29E6">
            <w:pPr>
              <w:pStyle w:val="Standard"/>
            </w:pPr>
          </w:p>
          <w:p w:rsidR="00DA29E6" w:rsidRDefault="00DA29E6">
            <w:pPr>
              <w:pStyle w:val="Standard"/>
            </w:pPr>
          </w:p>
          <w:p w:rsidR="00DA29E6" w:rsidRDefault="00DA29E6">
            <w:pPr>
              <w:pStyle w:val="Standard"/>
            </w:pPr>
            <w:r>
              <w:t>telefono</w:t>
            </w:r>
          </w:p>
          <w:p w:rsidR="00212AB9" w:rsidRDefault="00212AB9">
            <w:pPr>
              <w:pStyle w:val="Standard"/>
            </w:pPr>
          </w:p>
        </w:tc>
      </w:tr>
    </w:tbl>
    <w:p w:rsidR="00212AB9" w:rsidRDefault="00212AB9">
      <w:pPr>
        <w:pStyle w:val="Standard"/>
        <w:jc w:val="both"/>
        <w:rPr>
          <w:sz w:val="16"/>
          <w:szCs w:val="16"/>
        </w:rPr>
      </w:pPr>
    </w:p>
    <w:p w:rsidR="00212AB9" w:rsidRDefault="00676680">
      <w:pPr>
        <w:pStyle w:val="Standard"/>
        <w:jc w:val="both"/>
      </w:pPr>
      <w:r>
        <w:rPr>
          <w:sz w:val="16"/>
          <w:szCs w:val="16"/>
        </w:rPr>
        <w:t>Ai sensi dell’art. 13 del D.lgs. 30.062003 n. 196 – “Codice in materia di protezione dei dati personali” – i dati personali forniti saranno trattati nel rispetto della normativa sopra richiamata e conformemente agli obblighi di riservatezza. Tali dati verranno trattati per finalità connesse o strumentali alle attività del nostro Progetto.</w:t>
      </w:r>
    </w:p>
    <w:p w:rsidR="00212AB9" w:rsidRDefault="00212AB9">
      <w:pPr>
        <w:pStyle w:val="Standard"/>
        <w:rPr>
          <w:sz w:val="20"/>
          <w:szCs w:val="20"/>
        </w:rPr>
      </w:pPr>
    </w:p>
    <w:p w:rsidR="00212AB9" w:rsidRDefault="007E039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Firma del richiedente </w:t>
      </w:r>
    </w:p>
    <w:p w:rsidR="007E0391" w:rsidRDefault="007E0391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212AB9" w:rsidRDefault="00212AB9">
      <w:pPr>
        <w:pStyle w:val="Standard"/>
        <w:rPr>
          <w:sz w:val="12"/>
          <w:szCs w:val="12"/>
        </w:rPr>
      </w:pPr>
    </w:p>
    <w:p w:rsidR="00212AB9" w:rsidRDefault="00212AB9">
      <w:pPr>
        <w:pStyle w:val="Standard"/>
        <w:rPr>
          <w:sz w:val="12"/>
          <w:szCs w:val="12"/>
        </w:rPr>
      </w:pPr>
    </w:p>
    <w:p w:rsidR="00212AB9" w:rsidRDefault="00212AB9">
      <w:pPr>
        <w:pStyle w:val="Standard"/>
        <w:jc w:val="right"/>
        <w:rPr>
          <w:b/>
          <w:sz w:val="18"/>
          <w:szCs w:val="18"/>
        </w:rPr>
      </w:pPr>
    </w:p>
    <w:sectPr w:rsidR="00212AB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680" w:rsidRDefault="00676680">
      <w:r>
        <w:separator/>
      </w:r>
    </w:p>
  </w:endnote>
  <w:endnote w:type="continuationSeparator" w:id="0">
    <w:p w:rsidR="00676680" w:rsidRDefault="0067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680" w:rsidRDefault="00676680">
      <w:r>
        <w:rPr>
          <w:color w:val="000000"/>
        </w:rPr>
        <w:separator/>
      </w:r>
    </w:p>
  </w:footnote>
  <w:footnote w:type="continuationSeparator" w:id="0">
    <w:p w:rsidR="00676680" w:rsidRDefault="00676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E5BA7"/>
    <w:multiLevelType w:val="multilevel"/>
    <w:tmpl w:val="A68E0DF0"/>
    <w:styleLink w:val="WW8Num1"/>
    <w:lvl w:ilvl="0">
      <w:numFmt w:val="bullet"/>
      <w:lvlText w:val="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B9"/>
    <w:rsid w:val="00212AB9"/>
    <w:rsid w:val="00676680"/>
    <w:rsid w:val="007E0391"/>
    <w:rsid w:val="00AD0062"/>
    <w:rsid w:val="00DA29E6"/>
    <w:rsid w:val="00DB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84B6E"/>
  <w15:docId w15:val="{F0E45D3B-16C1-423C-8620-F1098F78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character" w:customStyle="1" w:styleId="WW8Num1z0">
    <w:name w:val="WW8Num1z0"/>
    <w:rPr>
      <w:rFonts w:ascii="Symbol" w:hAnsi="Symbol" w:cs="Symbol"/>
    </w:rPr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SANTANDREA GIOVANNA</cp:lastModifiedBy>
  <cp:revision>2</cp:revision>
  <dcterms:created xsi:type="dcterms:W3CDTF">2022-08-18T10:57:00Z</dcterms:created>
  <dcterms:modified xsi:type="dcterms:W3CDTF">2022-08-18T10:57:00Z</dcterms:modified>
</cp:coreProperties>
</file>