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21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MOD. C)</w:t>
      </w:r>
    </w:p>
    <w:p w:rsidR="009A3B21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</w:p>
    <w:p w:rsidR="009A3B21" w:rsidRDefault="009A3B21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AL RESPONSABILE DELL'ANTICORRUZIONE</w:t>
      </w:r>
    </w:p>
    <w:p w:rsidR="004C350D" w:rsidRDefault="004C350D" w:rsidP="009A3B21">
      <w:pPr>
        <w:pStyle w:val="Textbody"/>
        <w:ind w:left="5103"/>
        <w:jc w:val="right"/>
        <w:rPr>
          <w:rFonts w:ascii="Arial Narrow" w:hAnsi="Arial Narrow"/>
          <w:b/>
          <w:bCs/>
        </w:rPr>
      </w:pPr>
      <w:r w:rsidRPr="00FD511B">
        <w:rPr>
          <w:rFonts w:ascii="Arial Narrow" w:hAnsi="Arial Narrow"/>
          <w:b/>
          <w:bCs/>
        </w:rPr>
        <w:t>del Comune di Ravenna</w:t>
      </w:r>
    </w:p>
    <w:p w:rsidR="009A3B21" w:rsidRPr="009A3B21" w:rsidRDefault="009A3B21" w:rsidP="009A3B21">
      <w:pPr>
        <w:pStyle w:val="Textbody"/>
        <w:tabs>
          <w:tab w:val="left" w:pos="1269"/>
        </w:tabs>
        <w:spacing w:before="238" w:after="363"/>
        <w:jc w:val="both"/>
        <w:rPr>
          <w:rFonts w:ascii="Arial" w:hAnsi="Arial" w:cs="Arial"/>
          <w:b/>
          <w:lang w:val="en-GB"/>
        </w:rPr>
      </w:pPr>
      <w:r w:rsidRPr="009A3B21">
        <w:rPr>
          <w:rFonts w:ascii="Arial" w:hAnsi="Arial" w:cs="Arial"/>
          <w:b/>
        </w:rPr>
        <w:t xml:space="preserve">Dichiarazione sostitutiva dell’atto di notorietà sull’insussistenza di cause di </w:t>
      </w:r>
      <w:proofErr w:type="spellStart"/>
      <w:r w:rsidRPr="009A3B21">
        <w:rPr>
          <w:rFonts w:ascii="Arial" w:hAnsi="Arial" w:cs="Arial"/>
          <w:b/>
        </w:rPr>
        <w:t>inconferibilità</w:t>
      </w:r>
      <w:proofErr w:type="spellEnd"/>
      <w:r w:rsidRPr="009A3B21">
        <w:rPr>
          <w:rFonts w:ascii="Arial" w:hAnsi="Arial" w:cs="Arial"/>
          <w:b/>
        </w:rPr>
        <w:t xml:space="preserve"> e di incompatibilità ai sensi del </w:t>
      </w:r>
      <w:r w:rsidRPr="009A3B21">
        <w:rPr>
          <w:rFonts w:ascii="Arial" w:eastAsia="Tahoma" w:hAnsi="Arial" w:cs="Arial"/>
          <w:b/>
        </w:rPr>
        <w:t>Decreto Legislativo n. 39 dell'8 aprile 2013.</w:t>
      </w:r>
      <w:r w:rsidRPr="009A3B21">
        <w:rPr>
          <w:rFonts w:ascii="Arial" w:hAnsi="Arial" w:cs="Arial"/>
          <w:b/>
          <w:lang w:val="en-GB"/>
        </w:rPr>
        <w:t xml:space="preserve"> (</w:t>
      </w:r>
      <w:proofErr w:type="spellStart"/>
      <w:r w:rsidRPr="009A3B21">
        <w:rPr>
          <w:rFonts w:ascii="Arial" w:hAnsi="Arial" w:cs="Arial"/>
          <w:b/>
          <w:lang w:val="en-GB"/>
        </w:rPr>
        <w:t>artt</w:t>
      </w:r>
      <w:proofErr w:type="spellEnd"/>
      <w:r w:rsidRPr="009A3B21">
        <w:rPr>
          <w:rFonts w:ascii="Arial" w:hAnsi="Arial" w:cs="Arial"/>
          <w:b/>
          <w:lang w:val="en-GB"/>
        </w:rPr>
        <w:t>. 46 e 47 D.P.R. 28</w:t>
      </w:r>
      <w:r w:rsidR="00153397">
        <w:rPr>
          <w:rFonts w:ascii="Arial" w:hAnsi="Arial" w:cs="Arial"/>
          <w:b/>
          <w:lang w:val="en-GB"/>
        </w:rPr>
        <w:t>/12/</w:t>
      </w:r>
      <w:r w:rsidRPr="009A3B21">
        <w:rPr>
          <w:rFonts w:ascii="Arial" w:hAnsi="Arial" w:cs="Arial"/>
          <w:b/>
          <w:lang w:val="en-GB"/>
        </w:rPr>
        <w:t xml:space="preserve">2000 </w:t>
      </w:r>
      <w:r w:rsidR="004C350D">
        <w:rPr>
          <w:rFonts w:ascii="Arial" w:hAnsi="Arial" w:cs="Arial"/>
          <w:b/>
          <w:lang w:val="en-GB"/>
        </w:rPr>
        <w:t>n</w:t>
      </w:r>
      <w:r w:rsidRPr="009A3B21">
        <w:rPr>
          <w:rFonts w:ascii="Arial" w:hAnsi="Arial" w:cs="Arial"/>
          <w:b/>
          <w:lang w:val="en-GB"/>
        </w:rPr>
        <w:t>. 445</w:t>
      </w:r>
      <w:r w:rsidR="004C350D">
        <w:rPr>
          <w:rFonts w:ascii="Arial" w:hAnsi="Arial" w:cs="Arial"/>
          <w:b/>
          <w:lang w:val="en-GB"/>
        </w:rPr>
        <w:t xml:space="preserve"> </w:t>
      </w:r>
      <w:r w:rsidR="004C350D" w:rsidRPr="00FD511B">
        <w:rPr>
          <w:rFonts w:ascii="Arial" w:hAnsi="Arial" w:cs="Arial"/>
          <w:b/>
          <w:lang w:val="en-GB"/>
        </w:rPr>
        <w:t>e</w:t>
      </w:r>
      <w:bookmarkStart w:id="0" w:name="_GoBack"/>
      <w:bookmarkEnd w:id="0"/>
      <w:r w:rsidR="004C350D" w:rsidRPr="00FD511B">
        <w:rPr>
          <w:rFonts w:ascii="Arial" w:hAnsi="Arial" w:cs="Arial"/>
          <w:b/>
          <w:lang w:val="en-GB"/>
        </w:rPr>
        <w:t xml:space="preserve"> </w:t>
      </w:r>
      <w:proofErr w:type="spellStart"/>
      <w:r w:rsidR="004C350D" w:rsidRPr="00FD511B">
        <w:rPr>
          <w:rFonts w:ascii="Arial" w:hAnsi="Arial" w:cs="Arial"/>
          <w:b/>
          <w:lang w:val="en-GB"/>
        </w:rPr>
        <w:t>s.m.i</w:t>
      </w:r>
      <w:proofErr w:type="spellEnd"/>
      <w:r w:rsidR="004C350D" w:rsidRPr="00FD511B">
        <w:rPr>
          <w:rFonts w:ascii="Arial" w:hAnsi="Arial" w:cs="Arial"/>
          <w:b/>
          <w:lang w:val="en-GB"/>
        </w:rPr>
        <w:t>.</w:t>
      </w:r>
      <w:r w:rsidRPr="00FD511B">
        <w:rPr>
          <w:rFonts w:ascii="Arial" w:hAnsi="Arial" w:cs="Arial"/>
          <w:b/>
          <w:lang w:val="en-GB"/>
        </w:rPr>
        <w:t>)</w:t>
      </w:r>
    </w:p>
    <w:p w:rsidR="007A3CC1" w:rsidRPr="00FD511B" w:rsidRDefault="007A3CC1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Il/La sottoscritto/a__________________________________________________________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FD511B">
        <w:rPr>
          <w:rFonts w:ascii="Arial" w:hAnsi="Arial" w:cs="Arial"/>
          <w:sz w:val="24"/>
          <w:szCs w:val="24"/>
        </w:rPr>
        <w:t>a</w:t>
      </w:r>
      <w:proofErr w:type="spellEnd"/>
      <w:r w:rsidRPr="00FD511B">
        <w:rPr>
          <w:rFonts w:ascii="Arial" w:hAnsi="Arial" w:cs="Arial"/>
          <w:sz w:val="24"/>
          <w:szCs w:val="24"/>
        </w:rPr>
        <w:t xml:space="preserve"> ____________________________</w:t>
      </w:r>
      <w:r w:rsidR="00FD511B">
        <w:rPr>
          <w:rFonts w:ascii="Arial" w:hAnsi="Arial" w:cs="Arial"/>
          <w:sz w:val="24"/>
          <w:szCs w:val="24"/>
        </w:rPr>
        <w:t>______________________</w:t>
      </w:r>
      <w:r w:rsidRPr="00FD511B">
        <w:rPr>
          <w:rFonts w:ascii="Arial" w:hAnsi="Arial" w:cs="Arial"/>
          <w:sz w:val="24"/>
          <w:szCs w:val="24"/>
        </w:rPr>
        <w:t>il _____________,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residente in </w:t>
      </w:r>
      <w:r w:rsidR="00FD511B">
        <w:rPr>
          <w:rFonts w:ascii="Arial" w:hAnsi="Arial" w:cs="Arial"/>
          <w:sz w:val="24"/>
          <w:szCs w:val="24"/>
        </w:rPr>
        <w:t>___________________</w:t>
      </w:r>
      <w:r w:rsidRPr="00FD511B">
        <w:rPr>
          <w:rFonts w:ascii="Arial" w:hAnsi="Arial" w:cs="Arial"/>
          <w:sz w:val="24"/>
          <w:szCs w:val="24"/>
        </w:rPr>
        <w:t>________________________ CAP</w:t>
      </w:r>
      <w:r w:rsidR="00FD511B">
        <w:rPr>
          <w:rFonts w:ascii="Arial" w:hAnsi="Arial" w:cs="Arial"/>
          <w:sz w:val="24"/>
          <w:szCs w:val="24"/>
        </w:rPr>
        <w:t>______</w:t>
      </w:r>
      <w:r w:rsidRPr="00FD511B">
        <w:rPr>
          <w:rFonts w:ascii="Arial" w:hAnsi="Arial" w:cs="Arial"/>
          <w:sz w:val="24"/>
          <w:szCs w:val="24"/>
        </w:rPr>
        <w:t xml:space="preserve"> ________ </w:t>
      </w:r>
    </w:p>
    <w:p w:rsidR="00FD511B" w:rsidRDefault="004C350D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via/piazza _______________________</w:t>
      </w:r>
      <w:r w:rsidR="00FD511B">
        <w:rPr>
          <w:rFonts w:ascii="Arial" w:hAnsi="Arial" w:cs="Arial"/>
          <w:sz w:val="24"/>
          <w:szCs w:val="24"/>
        </w:rPr>
        <w:t>____________________________</w:t>
      </w:r>
      <w:r w:rsidRPr="00FD511B">
        <w:rPr>
          <w:rFonts w:ascii="Arial" w:hAnsi="Arial" w:cs="Arial"/>
          <w:sz w:val="24"/>
          <w:szCs w:val="24"/>
        </w:rPr>
        <w:t>n. _________</w:t>
      </w:r>
      <w:r w:rsidR="00FD511B">
        <w:rPr>
          <w:rFonts w:ascii="Arial" w:hAnsi="Arial" w:cs="Arial"/>
          <w:sz w:val="24"/>
          <w:szCs w:val="24"/>
        </w:rPr>
        <w:t>_</w:t>
      </w:r>
    </w:p>
    <w:p w:rsidR="00FD511B" w:rsidRDefault="008B2CFE" w:rsidP="00FD511B">
      <w:pPr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 xml:space="preserve"> </w:t>
      </w:r>
    </w:p>
    <w:p w:rsidR="007A3CC1" w:rsidRDefault="007A3CC1" w:rsidP="00FC4F06">
      <w:pPr>
        <w:jc w:val="both"/>
        <w:rPr>
          <w:rFonts w:ascii="Arial" w:hAnsi="Arial" w:cs="Arial"/>
          <w:sz w:val="24"/>
          <w:szCs w:val="24"/>
        </w:rPr>
      </w:pPr>
      <w:r w:rsidRPr="007A3CC1">
        <w:rPr>
          <w:rFonts w:ascii="Arial" w:hAnsi="Arial" w:cs="Arial"/>
          <w:sz w:val="24"/>
          <w:szCs w:val="24"/>
        </w:rPr>
        <w:t xml:space="preserve">ai sensi e per gli effetti delle disposizioni in materia di </w:t>
      </w:r>
      <w:proofErr w:type="spellStart"/>
      <w:r w:rsidRPr="007A3CC1">
        <w:rPr>
          <w:rFonts w:ascii="Arial" w:hAnsi="Arial" w:cs="Arial"/>
          <w:sz w:val="24"/>
          <w:szCs w:val="24"/>
        </w:rPr>
        <w:t>inconferibilità</w:t>
      </w:r>
      <w:proofErr w:type="spellEnd"/>
      <w:r w:rsidRPr="007A3CC1">
        <w:rPr>
          <w:rFonts w:ascii="Arial" w:hAnsi="Arial" w:cs="Arial"/>
          <w:sz w:val="24"/>
          <w:szCs w:val="24"/>
        </w:rPr>
        <w:t xml:space="preserve"> e incompatibilità di incarichi presso le pubbliche amministrazioni e presso gli enti privati in controllo pubblico di cui al Decreto legislativo 8 aprile 2013 n. 39; </w:t>
      </w:r>
    </w:p>
    <w:p w:rsidR="007A3CC1" w:rsidRPr="00FC4F06" w:rsidRDefault="007A3CC1" w:rsidP="00FC4F06">
      <w:p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>consapevole delle sanzioni penali,</w:t>
      </w:r>
      <w:r w:rsidR="00FC4F06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 xml:space="preserve">in caso di dichiarazioni non veritiere, di formazione o uso di atti falsi, richiamate dall’articolo 76 del D.P.R. 28 dicembre 2000 n. 445 e delle conseguenze di cui all’art. 20 del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39/2013, in caso di dichiarazioni mendaci; </w:t>
      </w:r>
    </w:p>
    <w:p w:rsidR="00FD511B" w:rsidRPr="00FC4F06" w:rsidRDefault="007A3CC1" w:rsidP="00FC4F06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con riferimento all’incarico di </w:t>
      </w:r>
      <w:r w:rsidR="00FD511B" w:rsidRPr="00FC4F06">
        <w:rPr>
          <w:rFonts w:ascii="Arial" w:hAnsi="Arial" w:cs="Arial"/>
          <w:sz w:val="24"/>
          <w:szCs w:val="24"/>
        </w:rPr>
        <w:t>_______</w:t>
      </w:r>
      <w:r w:rsidR="00FE3CF8" w:rsidRPr="00FC4F06">
        <w:rPr>
          <w:rFonts w:ascii="Arial" w:hAnsi="Arial" w:cs="Arial"/>
          <w:sz w:val="24"/>
          <w:szCs w:val="24"/>
        </w:rPr>
        <w:t>________</w:t>
      </w:r>
      <w:r w:rsidR="008B2CFE" w:rsidRPr="00FC4F06">
        <w:rPr>
          <w:rFonts w:ascii="Arial" w:hAnsi="Arial" w:cs="Arial"/>
          <w:sz w:val="24"/>
          <w:szCs w:val="24"/>
        </w:rPr>
        <w:t>_________</w:t>
      </w:r>
      <w:r w:rsidR="00FE3CF8" w:rsidRPr="00FC4F06">
        <w:rPr>
          <w:rFonts w:ascii="Arial" w:hAnsi="Arial" w:cs="Arial"/>
          <w:sz w:val="24"/>
          <w:szCs w:val="24"/>
        </w:rPr>
        <w:t>___________________</w:t>
      </w:r>
    </w:p>
    <w:p w:rsidR="00FE3CF8" w:rsidRPr="00FD511B" w:rsidRDefault="00DF2599" w:rsidP="00FC4F06">
      <w:pPr>
        <w:spacing w:after="0"/>
        <w:rPr>
          <w:rFonts w:ascii="Arial" w:hAnsi="Arial" w:cs="Arial"/>
          <w:sz w:val="24"/>
          <w:szCs w:val="24"/>
        </w:rPr>
      </w:pPr>
      <w:r w:rsidRPr="00FD511B">
        <w:rPr>
          <w:rFonts w:ascii="Arial" w:hAnsi="Arial" w:cs="Arial"/>
          <w:sz w:val="24"/>
          <w:szCs w:val="24"/>
        </w:rPr>
        <w:t>presso i</w:t>
      </w:r>
      <w:r w:rsidR="00FE3CF8" w:rsidRPr="00FD511B">
        <w:rPr>
          <w:rFonts w:ascii="Arial" w:hAnsi="Arial" w:cs="Arial"/>
          <w:sz w:val="24"/>
          <w:szCs w:val="24"/>
        </w:rPr>
        <w:t>l</w:t>
      </w:r>
      <w:r w:rsidR="008B2CFE" w:rsidRPr="00FD511B">
        <w:rPr>
          <w:rFonts w:ascii="Arial" w:hAnsi="Arial" w:cs="Arial"/>
          <w:sz w:val="24"/>
          <w:szCs w:val="24"/>
        </w:rPr>
        <w:t>/la</w:t>
      </w:r>
      <w:r w:rsidR="00FE3CF8" w:rsidRPr="00FD511B">
        <w:rPr>
          <w:rFonts w:ascii="Arial" w:hAnsi="Arial" w:cs="Arial"/>
          <w:sz w:val="24"/>
          <w:szCs w:val="24"/>
        </w:rPr>
        <w:t xml:space="preserve"> se</w:t>
      </w:r>
      <w:r w:rsidR="007A3CC1" w:rsidRPr="00FD511B">
        <w:rPr>
          <w:rFonts w:ascii="Arial" w:hAnsi="Arial" w:cs="Arial"/>
          <w:sz w:val="24"/>
          <w:szCs w:val="24"/>
        </w:rPr>
        <w:t>guente ente</w:t>
      </w:r>
      <w:r w:rsidR="008B2CFE" w:rsidRPr="00FD511B">
        <w:rPr>
          <w:rFonts w:ascii="Arial" w:hAnsi="Arial" w:cs="Arial"/>
          <w:sz w:val="24"/>
          <w:szCs w:val="24"/>
        </w:rPr>
        <w:t xml:space="preserve">/società </w:t>
      </w:r>
      <w:r w:rsidR="004C350D" w:rsidRPr="00FD511B">
        <w:rPr>
          <w:rFonts w:ascii="Arial" w:hAnsi="Arial" w:cs="Arial"/>
          <w:sz w:val="24"/>
          <w:szCs w:val="24"/>
        </w:rPr>
        <w:t>__________________________________</w:t>
      </w:r>
      <w:r w:rsidR="007A3CC1" w:rsidRPr="00FD511B">
        <w:rPr>
          <w:rFonts w:ascii="Arial" w:hAnsi="Arial" w:cs="Arial"/>
          <w:sz w:val="24"/>
          <w:szCs w:val="24"/>
        </w:rPr>
        <w:t>____</w:t>
      </w:r>
      <w:r w:rsidR="00FD511B">
        <w:rPr>
          <w:rFonts w:ascii="Arial" w:hAnsi="Arial" w:cs="Arial"/>
          <w:sz w:val="24"/>
          <w:szCs w:val="24"/>
        </w:rPr>
        <w:t>_</w:t>
      </w:r>
      <w:r w:rsidR="007A3CC1" w:rsidRPr="00FD511B">
        <w:rPr>
          <w:rFonts w:ascii="Arial" w:hAnsi="Arial" w:cs="Arial"/>
          <w:sz w:val="24"/>
          <w:szCs w:val="24"/>
        </w:rPr>
        <w:t xml:space="preserve">; </w:t>
      </w:r>
    </w:p>
    <w:p w:rsidR="00FE3CF8" w:rsidRPr="00FE3CF8" w:rsidRDefault="00FE3CF8" w:rsidP="008B2CFE">
      <w:pPr>
        <w:jc w:val="both"/>
        <w:rPr>
          <w:rFonts w:ascii="Arial" w:hAnsi="Arial" w:cs="Arial"/>
          <w:sz w:val="24"/>
          <w:szCs w:val="24"/>
        </w:rPr>
      </w:pPr>
    </w:p>
    <w:p w:rsidR="00EA527A" w:rsidRDefault="00EA527A" w:rsidP="00FE3CF8">
      <w:pPr>
        <w:jc w:val="center"/>
        <w:rPr>
          <w:rFonts w:ascii="Arial" w:hAnsi="Arial" w:cs="Arial"/>
          <w:b/>
          <w:sz w:val="28"/>
          <w:szCs w:val="28"/>
        </w:rPr>
      </w:pPr>
    </w:p>
    <w:p w:rsidR="00FE3CF8" w:rsidRDefault="007A3CC1" w:rsidP="00FE3CF8">
      <w:pPr>
        <w:jc w:val="center"/>
        <w:rPr>
          <w:rFonts w:ascii="Arial" w:hAnsi="Arial" w:cs="Arial"/>
          <w:b/>
          <w:sz w:val="28"/>
          <w:szCs w:val="28"/>
        </w:rPr>
      </w:pPr>
      <w:r w:rsidRPr="00FE3CF8">
        <w:rPr>
          <w:rFonts w:ascii="Arial" w:hAnsi="Arial" w:cs="Arial"/>
          <w:b/>
          <w:sz w:val="28"/>
          <w:szCs w:val="28"/>
        </w:rPr>
        <w:t>DICHIARA</w:t>
      </w:r>
    </w:p>
    <w:p w:rsidR="00EA527A" w:rsidRPr="00FE3CF8" w:rsidRDefault="00EA527A" w:rsidP="00FE3CF8">
      <w:pPr>
        <w:jc w:val="center"/>
        <w:rPr>
          <w:rFonts w:ascii="Arial" w:hAnsi="Arial" w:cs="Arial"/>
          <w:b/>
          <w:sz w:val="28"/>
          <w:szCs w:val="28"/>
        </w:rPr>
      </w:pPr>
    </w:p>
    <w:p w:rsidR="00DD7DAD" w:rsidRPr="00FC4F06" w:rsidRDefault="00DD7DAD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di non essere stato condannato, anche con sentenza non passata in giudicato, per uno dei reati richiamati dall’art. 3 del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39/2013;</w:t>
      </w:r>
    </w:p>
    <w:p w:rsidR="00FE3CF8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>di non trovarsi in alcuna delle situazioni d</w:t>
      </w:r>
      <w:r w:rsidR="00B546FA" w:rsidRPr="00FC4F06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FC4F06">
        <w:rPr>
          <w:rFonts w:ascii="Arial" w:hAnsi="Arial" w:cs="Arial"/>
          <w:sz w:val="24"/>
          <w:szCs w:val="24"/>
        </w:rPr>
        <w:t>inconferibilità</w:t>
      </w:r>
      <w:proofErr w:type="spellEnd"/>
      <w:r w:rsidRPr="00FC4F06">
        <w:rPr>
          <w:rFonts w:ascii="Arial" w:hAnsi="Arial" w:cs="Arial"/>
          <w:sz w:val="24"/>
          <w:szCs w:val="24"/>
        </w:rPr>
        <w:t xml:space="preserve"> previste dal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="00B546FA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>n. 39</w:t>
      </w:r>
      <w:r w:rsidR="00DF2599" w:rsidRPr="00FC4F06">
        <w:rPr>
          <w:rFonts w:ascii="Arial" w:hAnsi="Arial" w:cs="Arial"/>
          <w:sz w:val="24"/>
          <w:szCs w:val="24"/>
        </w:rPr>
        <w:t>/2013</w:t>
      </w:r>
      <w:r w:rsidRPr="00FC4F06">
        <w:rPr>
          <w:rFonts w:ascii="Arial" w:hAnsi="Arial" w:cs="Arial"/>
          <w:sz w:val="24"/>
          <w:szCs w:val="24"/>
        </w:rPr>
        <w:t xml:space="preserve">; </w:t>
      </w:r>
    </w:p>
    <w:p w:rsidR="00FE3CF8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di non trovarsi nelle situazioni di incompatibilità previste dal </w:t>
      </w:r>
      <w:proofErr w:type="spellStart"/>
      <w:proofErr w:type="gramStart"/>
      <w:r w:rsidRPr="00FC4F06">
        <w:rPr>
          <w:rFonts w:ascii="Arial" w:hAnsi="Arial" w:cs="Arial"/>
          <w:sz w:val="24"/>
          <w:szCs w:val="24"/>
        </w:rPr>
        <w:t>D.Lgs</w:t>
      </w:r>
      <w:proofErr w:type="gramEnd"/>
      <w:r w:rsidRPr="00FC4F06">
        <w:rPr>
          <w:rFonts w:ascii="Arial" w:hAnsi="Arial" w:cs="Arial"/>
          <w:sz w:val="24"/>
          <w:szCs w:val="24"/>
        </w:rPr>
        <w:t>.</w:t>
      </w:r>
      <w:proofErr w:type="spellEnd"/>
      <w:r w:rsidR="00DF2599" w:rsidRPr="00FC4F06">
        <w:rPr>
          <w:rFonts w:ascii="Arial" w:hAnsi="Arial" w:cs="Arial"/>
          <w:sz w:val="24"/>
          <w:szCs w:val="24"/>
        </w:rPr>
        <w:t xml:space="preserve"> </w:t>
      </w:r>
      <w:r w:rsidRPr="00FC4F06">
        <w:rPr>
          <w:rFonts w:ascii="Arial" w:hAnsi="Arial" w:cs="Arial"/>
          <w:sz w:val="24"/>
          <w:szCs w:val="24"/>
        </w:rPr>
        <w:t>n. 39</w:t>
      </w:r>
      <w:r w:rsidR="00DF2599" w:rsidRPr="00FC4F06">
        <w:rPr>
          <w:rFonts w:ascii="Arial" w:hAnsi="Arial" w:cs="Arial"/>
          <w:sz w:val="24"/>
          <w:szCs w:val="24"/>
        </w:rPr>
        <w:t>/2013</w:t>
      </w:r>
      <w:r w:rsidRPr="00FC4F06">
        <w:rPr>
          <w:rFonts w:ascii="Arial" w:hAnsi="Arial" w:cs="Arial"/>
          <w:sz w:val="24"/>
          <w:szCs w:val="24"/>
        </w:rPr>
        <w:t xml:space="preserve">, impegnandosi in caso di nomina a rimuoverle tempestivamente; </w:t>
      </w:r>
    </w:p>
    <w:p w:rsidR="008F5959" w:rsidRPr="00FC4F06" w:rsidRDefault="007A3CC1" w:rsidP="00FC4F06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C4F06">
        <w:rPr>
          <w:rFonts w:ascii="Arial" w:hAnsi="Arial" w:cs="Arial"/>
          <w:sz w:val="24"/>
          <w:szCs w:val="24"/>
        </w:rPr>
        <w:t xml:space="preserve">di non avere in corso o ricoperto nei due anni precedenti alla presente </w:t>
      </w:r>
      <w:r w:rsidR="00153397" w:rsidRPr="00FC4F06">
        <w:rPr>
          <w:rFonts w:ascii="Arial" w:hAnsi="Arial" w:cs="Arial"/>
          <w:sz w:val="24"/>
          <w:szCs w:val="24"/>
        </w:rPr>
        <w:t>dichiarazione cariche politiche;</w:t>
      </w:r>
      <w:r w:rsidR="000278BD" w:rsidRPr="00FC4F06">
        <w:rPr>
          <w:rFonts w:ascii="Arial" w:hAnsi="Arial" w:cs="Arial"/>
          <w:sz w:val="24"/>
          <w:szCs w:val="24"/>
        </w:rPr>
        <w:tab/>
      </w:r>
      <w:r w:rsidR="000278BD" w:rsidRPr="00FC4F06">
        <w:rPr>
          <w:rFonts w:ascii="Arial" w:hAnsi="Arial" w:cs="Arial"/>
          <w:sz w:val="24"/>
          <w:szCs w:val="24"/>
        </w:rPr>
        <w:tab/>
      </w:r>
      <w:r w:rsidR="000278BD" w:rsidRPr="00FC4F06">
        <w:rPr>
          <w:rFonts w:ascii="Arial" w:hAnsi="Arial" w:cs="Arial"/>
          <w:sz w:val="24"/>
          <w:szCs w:val="24"/>
        </w:rPr>
        <w:tab/>
      </w:r>
    </w:p>
    <w:p w:rsidR="00D85C7F" w:rsidRPr="00EA527A" w:rsidRDefault="007A3CC1" w:rsidP="00EA527A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A527A">
        <w:rPr>
          <w:rFonts w:ascii="Arial" w:hAnsi="Arial" w:cs="Arial"/>
          <w:sz w:val="24"/>
          <w:szCs w:val="24"/>
        </w:rPr>
        <w:t>di non avere in corso o svolto nei due anni precedenti alla presente dichiarazione incarichi presso pubbliche amministrazioni, enti pubblici, enti di diritto privato in controllo pubblico, o regolati o finanzia</w:t>
      </w:r>
      <w:r w:rsidR="00153397" w:rsidRPr="00EA527A">
        <w:rPr>
          <w:rFonts w:ascii="Arial" w:hAnsi="Arial" w:cs="Arial"/>
          <w:sz w:val="24"/>
          <w:szCs w:val="24"/>
        </w:rPr>
        <w:t>ti da pubbliche amministrazioni;</w:t>
      </w:r>
    </w:p>
    <w:p w:rsidR="00D85C7F" w:rsidRPr="00EA527A" w:rsidRDefault="007A3CC1" w:rsidP="00EA527A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A527A">
        <w:rPr>
          <w:rFonts w:ascii="Arial" w:hAnsi="Arial" w:cs="Arial"/>
          <w:sz w:val="24"/>
          <w:szCs w:val="24"/>
        </w:rPr>
        <w:t xml:space="preserve">di non avere in corso o svolto nei due anni precedenti la presente dichiarazione attività professionali regolate, finanziate o retribuite dal Comune di </w:t>
      </w:r>
      <w:r w:rsidR="00D85C7F" w:rsidRPr="00EA527A">
        <w:rPr>
          <w:rFonts w:ascii="Arial" w:hAnsi="Arial" w:cs="Arial"/>
          <w:sz w:val="24"/>
          <w:szCs w:val="24"/>
        </w:rPr>
        <w:t>Ravenna</w:t>
      </w:r>
      <w:r w:rsidR="00153397" w:rsidRPr="00EA527A">
        <w:rPr>
          <w:rFonts w:ascii="Arial" w:hAnsi="Arial" w:cs="Arial"/>
          <w:sz w:val="24"/>
          <w:szCs w:val="24"/>
        </w:rPr>
        <w:t>;</w:t>
      </w:r>
    </w:p>
    <w:p w:rsidR="00153397" w:rsidRDefault="00153397" w:rsidP="00D85C7F">
      <w:pPr>
        <w:jc w:val="center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</w:p>
    <w:p w:rsidR="00D85C7F" w:rsidRPr="00471B18" w:rsidRDefault="00D85C7F" w:rsidP="00D85C7F">
      <w:pPr>
        <w:jc w:val="center"/>
        <w:rPr>
          <w:rFonts w:ascii="Arial" w:eastAsia="Times New Roman" w:hAnsi="Arial" w:cs="Arial"/>
          <w:kern w:val="1"/>
          <w:sz w:val="28"/>
          <w:szCs w:val="28"/>
          <w:lang w:eastAsia="ar-SA"/>
        </w:rPr>
      </w:pPr>
      <w:r w:rsidRPr="00471B18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lastRenderedPageBreak/>
        <w:t xml:space="preserve">OPPURE DICHIARA </w:t>
      </w:r>
    </w:p>
    <w:p w:rsidR="00D85C7F" w:rsidRPr="00D85C7F" w:rsidRDefault="00D85C7F" w:rsidP="00D85C7F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:rsidR="00D85C7F" w:rsidRPr="00D85C7F" w:rsidRDefault="00D85C7F" w:rsidP="00D85C7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D85C7F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(fattispecie contemplate dal </w:t>
      </w:r>
      <w:proofErr w:type="spellStart"/>
      <w:proofErr w:type="gramStart"/>
      <w:r w:rsidRPr="00D85C7F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D.Lgs</w:t>
      </w:r>
      <w:proofErr w:type="gramEnd"/>
      <w:r w:rsidRPr="00D85C7F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.</w:t>
      </w:r>
      <w:proofErr w:type="spellEnd"/>
      <w:r w:rsidRPr="00D85C7F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 xml:space="preserve"> 39/2013)</w:t>
      </w:r>
    </w:p>
    <w:p w:rsidR="00D85C7F" w:rsidRPr="00D85C7F" w:rsidRDefault="00D85C7F" w:rsidP="00D85C7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:rsidR="00D85C7F" w:rsidRPr="00D85C7F" w:rsidRDefault="001A050D" w:rsidP="001A050D">
      <w:pPr>
        <w:suppressAutoHyphens/>
        <w:autoSpaceDE w:val="0"/>
        <w:spacing w:after="0" w:line="240" w:lineRule="auto"/>
        <w:ind w:left="720" w:hanging="360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>
        <w:rPr>
          <w:rFonts w:ascii="Arial" w:hAnsi="Arial" w:cs="Arial"/>
          <w:sz w:val="24"/>
          <w:szCs w:val="24"/>
        </w:rPr>
        <w:t>󠇯</w:t>
      </w:r>
      <w:r w:rsidRPr="00D85C7F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r w:rsidR="00D85C7F" w:rsidRPr="00D85C7F">
        <w:rPr>
          <w:rFonts w:ascii="Arial" w:eastAsia="Times New Roman" w:hAnsi="Arial" w:cs="Arial"/>
          <w:kern w:val="1"/>
          <w:sz w:val="24"/>
          <w:szCs w:val="24"/>
          <w:lang w:eastAsia="ar-SA"/>
        </w:rPr>
        <w:t>di avere ricevuto i seguenti incarichi e rivestito le seguenti cariche nei due anni antecedenti la presente dichiarazione</w:t>
      </w:r>
      <w:r w:rsidR="00D85C7F" w:rsidRPr="00D85C7F">
        <w:rPr>
          <w:rFonts w:ascii="Arial" w:eastAsia="Times New Roman" w:hAnsi="Arial" w:cs="Arial"/>
          <w:kern w:val="1"/>
          <w:sz w:val="16"/>
          <w:szCs w:val="16"/>
          <w:lang w:eastAsia="ar-SA"/>
        </w:rPr>
        <w:t>:</w:t>
      </w:r>
    </w:p>
    <w:p w:rsidR="00D85C7F" w:rsidRPr="00D85C7F" w:rsidRDefault="00D85C7F" w:rsidP="00D85C7F">
      <w:pPr>
        <w:suppressAutoHyphens/>
        <w:autoSpaceDE w:val="0"/>
        <w:spacing w:after="0" w:line="240" w:lineRule="auto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tbl>
      <w:tblPr>
        <w:tblW w:w="97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578"/>
        <w:gridCol w:w="1260"/>
        <w:gridCol w:w="2160"/>
        <w:gridCol w:w="1620"/>
        <w:gridCol w:w="1517"/>
      </w:tblGrid>
      <w:tr w:rsidR="00D85C7F" w:rsidRPr="00D85C7F" w:rsidTr="00EA527A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DENOMINAZIONE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DELLA CARICA O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DELL’INCARICO O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DESCRIZIONE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DELL’ATTIVITA’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PROFESSIONALE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SVOLTA IN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PROPRIO (1)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DATA DI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CONFERIMENTO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DATA DI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CESSAZIONE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DENOMINAZIONE E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NATURA GIURIDICA DELL’ENTE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presso il quale è prestata la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carica o l’incarico, o al quale è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prestata l’attività professionale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ORGANO CHE HA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CONFERITO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L’INCARICO (2)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NOTE</w:t>
            </w:r>
          </w:p>
          <w:p w:rsidR="00D85C7F" w:rsidRPr="00D85C7F" w:rsidRDefault="00D85C7F" w:rsidP="00D85C7F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  <w:r w:rsidRPr="00D85C7F">
              <w:rPr>
                <w:rFonts w:ascii="Arial" w:eastAsia="Times New Roman" w:hAnsi="Arial" w:cs="Arial"/>
                <w:b/>
                <w:bCs/>
                <w:kern w:val="1"/>
                <w:sz w:val="16"/>
                <w:szCs w:val="16"/>
                <w:lang w:eastAsia="ar-SA"/>
              </w:rPr>
              <w:t>EVENTUALI (3)</w:t>
            </w:r>
          </w:p>
        </w:tc>
      </w:tr>
      <w:tr w:rsidR="00D85C7F" w:rsidRPr="00D85C7F" w:rsidTr="00EA527A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D85C7F" w:rsidRPr="00D85C7F" w:rsidTr="00EA527A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D85C7F" w:rsidRPr="00D85C7F" w:rsidTr="00EA527A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D85C7F" w:rsidRPr="00D85C7F" w:rsidTr="00EA527A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  <w:tr w:rsidR="00D85C7F" w:rsidRPr="00D85C7F" w:rsidTr="00EA527A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85C7F" w:rsidRPr="00D85C7F" w:rsidRDefault="00D85C7F" w:rsidP="00D85C7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kern w:val="1"/>
                <w:sz w:val="16"/>
                <w:szCs w:val="16"/>
                <w:lang w:eastAsia="ar-SA"/>
              </w:rPr>
            </w:pPr>
          </w:p>
        </w:tc>
      </w:tr>
    </w:tbl>
    <w:p w:rsidR="00D85C7F" w:rsidRPr="00D85C7F" w:rsidRDefault="00D85C7F" w:rsidP="00D85C7F">
      <w:pPr>
        <w:suppressAutoHyphens/>
        <w:autoSpaceDE w:val="0"/>
        <w:spacing w:after="0" w:line="240" w:lineRule="auto"/>
        <w:rPr>
          <w:rFonts w:ascii="Arial" w:eastAsia="Times New Roman" w:hAnsi="Arial" w:cs="Arial"/>
          <w:kern w:val="1"/>
          <w:sz w:val="20"/>
          <w:szCs w:val="12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D85C7F">
        <w:rPr>
          <w:rFonts w:ascii="Arial" w:eastAsia="Times New Roman" w:hAnsi="Arial" w:cs="Arial"/>
          <w:kern w:val="1"/>
          <w:sz w:val="16"/>
          <w:szCs w:val="16"/>
          <w:lang w:eastAsia="ar-SA"/>
        </w:rPr>
        <w:t>1 Specificare la titolarità di deleghe in caso di incarico di presidente o amministratore di ente di diritto privato.</w:t>
      </w: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D85C7F">
        <w:rPr>
          <w:rFonts w:ascii="Arial" w:eastAsia="Times New Roman" w:hAnsi="Arial" w:cs="Arial"/>
          <w:kern w:val="1"/>
          <w:sz w:val="16"/>
          <w:szCs w:val="16"/>
          <w:lang w:eastAsia="ar-SA"/>
        </w:rPr>
        <w:t>2 Indicare “carica elettiva” in caso di cariche politiche elettive.</w:t>
      </w: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D85C7F">
        <w:rPr>
          <w:rFonts w:ascii="Arial" w:eastAsia="Times New Roman" w:hAnsi="Arial" w:cs="Arial"/>
          <w:kern w:val="1"/>
          <w:sz w:val="16"/>
          <w:szCs w:val="16"/>
          <w:lang w:eastAsia="ar-SA"/>
        </w:rPr>
        <w:t>3 Specificare, in caso di incarico presso enti di diritto privato, se sussiste un rapporto di regolazione dell’attività principale (anche in termini di concessione e autorizzazione) o finanziamento (tramite partecipazione minoritaria o rapporto convenzionale, quale contratto pubblico, contratto di servizio pubblico o di concessione di bene pubblico) tra</w:t>
      </w:r>
      <w:r w:rsidR="001A050D">
        <w:rPr>
          <w:rFonts w:ascii="Arial" w:eastAsia="Times New Roman" w:hAnsi="Arial" w:cs="Arial"/>
          <w:kern w:val="1"/>
          <w:sz w:val="16"/>
          <w:szCs w:val="16"/>
          <w:lang w:eastAsia="ar-SA"/>
        </w:rPr>
        <w:t xml:space="preserve"> </w:t>
      </w:r>
      <w:r w:rsidRPr="00D85C7F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Comune ed ente medesimo. Specificare in caso di attività professionale in proprio, se detta attività è regolata, finanziata o comunque retribuita dal Comune</w:t>
      </w:r>
      <w:r w:rsidRPr="00D85C7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.</w:t>
      </w:r>
    </w:p>
    <w:p w:rsidR="00D85C7F" w:rsidRDefault="00D85C7F" w:rsidP="000278BD">
      <w:pPr>
        <w:ind w:left="720" w:hanging="360"/>
        <w:jc w:val="both"/>
        <w:rPr>
          <w:rFonts w:ascii="Arial" w:hAnsi="Arial" w:cs="Arial"/>
          <w:sz w:val="24"/>
          <w:szCs w:val="24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0"/>
          <w:szCs w:val="12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kern w:val="1"/>
          <w:sz w:val="24"/>
          <w:szCs w:val="24"/>
          <w:lang w:eastAsia="ar-SA"/>
        </w:rPr>
      </w:pP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La/II sottoscritta/o,</w:t>
      </w:r>
      <w:r w:rsidR="001A050D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dichiara infine</w:t>
      </w:r>
      <w:r w:rsidRPr="00D85C7F">
        <w:rPr>
          <w:rFonts w:ascii="Arial" w:eastAsia="Tahoma" w:hAnsi="Arial" w:cs="Arial"/>
          <w:b/>
          <w:bCs/>
          <w:kern w:val="1"/>
          <w:sz w:val="24"/>
          <w:szCs w:val="24"/>
          <w:lang w:eastAsia="ar-SA"/>
        </w:rPr>
        <w:t>:</w:t>
      </w:r>
    </w:p>
    <w:p w:rsidR="00D85C7F" w:rsidRPr="001A050D" w:rsidRDefault="00D85C7F" w:rsidP="00D85C7F">
      <w:pPr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</w:pPr>
      <w:r w:rsidRPr="00D85C7F">
        <w:rPr>
          <w:rFonts w:ascii="Arial" w:eastAsia="Tahoma" w:hAnsi="Arial" w:cs="Arial"/>
          <w:b/>
          <w:bCs/>
          <w:color w:val="000000"/>
          <w:kern w:val="1"/>
          <w:sz w:val="24"/>
          <w:szCs w:val="24"/>
          <w:lang w:eastAsia="ar-SA"/>
        </w:rPr>
        <w:t>di essere stato/a informato/a</w:t>
      </w:r>
      <w:r w:rsidRPr="00D85C7F">
        <w:rPr>
          <w:rFonts w:ascii="Arial" w:eastAsia="Tahoma" w:hAnsi="Arial" w:cs="Arial"/>
          <w:color w:val="000000"/>
          <w:kern w:val="1"/>
          <w:sz w:val="24"/>
          <w:szCs w:val="24"/>
          <w:lang w:eastAsia="ar-SA"/>
        </w:rPr>
        <w:t xml:space="preserve">, ai sensi </w:t>
      </w:r>
      <w:r w:rsidRPr="00D85C7F">
        <w:rPr>
          <w:rFonts w:ascii="Arial" w:eastAsia="Tahoma" w:hAnsi="Arial" w:cs="Arial"/>
          <w:color w:val="221F1F"/>
          <w:kern w:val="1"/>
          <w:sz w:val="24"/>
          <w:szCs w:val="24"/>
          <w:lang w:eastAsia="ar-SA"/>
        </w:rPr>
        <w:t xml:space="preserve">dell’art. 13 del Regolamento UE/2016/679 (di seguito “GDPR 2016/679”), che dati personali forniti saranno oggetto di trattamento nel rispetto della normativa sopra richiamata e degli obblighi di riservatezza cui è tenuto il 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Comune di Ravenna;</w:t>
      </w:r>
    </w:p>
    <w:p w:rsidR="00471B18" w:rsidRPr="00D85C7F" w:rsidRDefault="00471B18" w:rsidP="00471B18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</w:pPr>
    </w:p>
    <w:p w:rsidR="00D85C7F" w:rsidRPr="00D85C7F" w:rsidRDefault="00D85C7F" w:rsidP="00D85C7F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kern w:val="1"/>
          <w:sz w:val="24"/>
          <w:szCs w:val="24"/>
          <w:lang w:eastAsia="ar-SA"/>
        </w:rPr>
      </w:pPr>
      <w:r w:rsidRPr="00D85C7F">
        <w:rPr>
          <w:rFonts w:ascii="Arial" w:eastAsia="Tahoma" w:hAnsi="Arial" w:cs="Arial"/>
          <w:b/>
          <w:bCs/>
          <w:color w:val="221F1F"/>
          <w:kern w:val="1"/>
          <w:sz w:val="24"/>
          <w:szCs w:val="24"/>
          <w:lang w:eastAsia="ar-SA"/>
        </w:rPr>
        <w:t xml:space="preserve"> 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e si impegna</w:t>
      </w:r>
      <w:r w:rsidR="00471B18" w:rsidRPr="001A050D">
        <w:rPr>
          <w:rFonts w:ascii="Arial" w:eastAsia="Tahoma" w:hAnsi="Arial" w:cs="Arial"/>
          <w:kern w:val="1"/>
          <w:sz w:val="24"/>
          <w:szCs w:val="24"/>
          <w:lang w:eastAsia="ar-SA"/>
        </w:rPr>
        <w:t>, in caso di nomina</w:t>
      </w:r>
      <w:r w:rsidRPr="00D85C7F">
        <w:rPr>
          <w:rFonts w:ascii="Arial" w:eastAsia="Tahoma" w:hAnsi="Arial" w:cs="Arial"/>
          <w:kern w:val="1"/>
          <w:sz w:val="24"/>
          <w:szCs w:val="24"/>
          <w:lang w:eastAsia="ar-SA"/>
        </w:rPr>
        <w:t>:</w:t>
      </w:r>
    </w:p>
    <w:p w:rsidR="00D85C7F" w:rsidRPr="00FC4F06" w:rsidRDefault="00FA7E9F" w:rsidP="00FC4F06">
      <w:pPr>
        <w:pStyle w:val="Paragrafoelenco"/>
        <w:numPr>
          <w:ilvl w:val="0"/>
          <w:numId w:val="9"/>
        </w:numPr>
        <w:suppressAutoHyphens/>
        <w:autoSpaceDE w:val="0"/>
        <w:spacing w:after="0" w:line="240" w:lineRule="auto"/>
        <w:ind w:left="540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a rendere </w:t>
      </w:r>
      <w:r w:rsidR="00D85C7F" w:rsidRPr="00FC4F06">
        <w:rPr>
          <w:rFonts w:ascii="Arial" w:eastAsia="Tahoma" w:hAnsi="Arial" w:cs="Arial"/>
          <w:b/>
          <w:kern w:val="1"/>
          <w:sz w:val="24"/>
          <w:szCs w:val="24"/>
          <w:lang w:eastAsia="ar-SA"/>
        </w:rPr>
        <w:t>annualmente,</w:t>
      </w:r>
      <w:r w:rsidR="00D85C7F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una nuova dichiarazione sulla insussistenza di una delle cause di incompatibil</w:t>
      </w:r>
      <w:r w:rsidR="00471B18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ità previste dal</w:t>
      </w:r>
      <w:r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l’art. 20 del</w:t>
      </w:r>
      <w:r w:rsidR="00471B18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 xml:space="preserve"> D.lgs. 39/2013 e comunicare tempestivamente eventuali sopravvenuti elementi modificativi</w:t>
      </w:r>
      <w:r w:rsidR="00FD511B" w:rsidRPr="00FC4F06">
        <w:rPr>
          <w:rFonts w:ascii="Arial" w:eastAsia="Tahoma" w:hAnsi="Arial" w:cs="Arial"/>
          <w:kern w:val="1"/>
          <w:sz w:val="24"/>
          <w:szCs w:val="24"/>
          <w:lang w:eastAsia="ar-SA"/>
        </w:rPr>
        <w:t>.</w:t>
      </w:r>
    </w:p>
    <w:p w:rsidR="00FD511B" w:rsidRDefault="00FD511B" w:rsidP="00FD511B">
      <w:pPr>
        <w:suppressAutoHyphens/>
        <w:autoSpaceDE w:val="0"/>
        <w:spacing w:after="0" w:line="240" w:lineRule="auto"/>
        <w:jc w:val="both"/>
        <w:rPr>
          <w:rFonts w:ascii="Arial" w:eastAsia="Tahoma" w:hAnsi="Arial" w:cs="Arial"/>
          <w:kern w:val="1"/>
          <w:sz w:val="24"/>
          <w:szCs w:val="24"/>
          <w:lang w:eastAsia="ar-SA"/>
        </w:rPr>
      </w:pPr>
    </w:p>
    <w:p w:rsidR="00FD511B" w:rsidRPr="00D85C7F" w:rsidRDefault="00FD511B" w:rsidP="00FD511B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</w:p>
    <w:p w:rsidR="00D85C7F" w:rsidRPr="00D85C7F" w:rsidRDefault="00D85C7F" w:rsidP="00D85C7F">
      <w:pPr>
        <w:tabs>
          <w:tab w:val="left" w:pos="792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85C7F" w:rsidRPr="00FD511B" w:rsidRDefault="00D85C7F" w:rsidP="00D85C7F">
      <w:pPr>
        <w:tabs>
          <w:tab w:val="left" w:pos="684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iCs/>
          <w:kern w:val="1"/>
          <w:sz w:val="24"/>
          <w:szCs w:val="24"/>
          <w:lang w:eastAsia="ar-SA"/>
        </w:rPr>
      </w:pP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>Ravenna,______________</w:t>
      </w: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  <w:t>____________________</w:t>
      </w:r>
      <w:r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br/>
        <w:t xml:space="preserve">                                                                                                                         </w:t>
      </w:r>
      <w:r w:rsidR="00FD511B" w:rsidRPr="00FD511B">
        <w:rPr>
          <w:rFonts w:ascii="Arial" w:eastAsia="Times New Roman" w:hAnsi="Arial" w:cs="Arial"/>
          <w:kern w:val="1"/>
          <w:sz w:val="24"/>
          <w:szCs w:val="24"/>
          <w:lang w:eastAsia="ar-SA"/>
        </w:rPr>
        <w:tab/>
      </w:r>
      <w:r w:rsidRPr="00FD511B">
        <w:rPr>
          <w:rFonts w:ascii="Arial" w:eastAsia="Times New Roman" w:hAnsi="Arial" w:cs="Arial"/>
          <w:iCs/>
          <w:kern w:val="1"/>
          <w:sz w:val="24"/>
          <w:szCs w:val="24"/>
          <w:lang w:eastAsia="ar-SA"/>
        </w:rPr>
        <w:t xml:space="preserve">firma </w:t>
      </w:r>
    </w:p>
    <w:p w:rsidR="001A050D" w:rsidRDefault="001A050D" w:rsidP="001A050D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:rsidR="001A050D" w:rsidRDefault="001A050D" w:rsidP="001A050D">
      <w:pPr>
        <w:tabs>
          <w:tab w:val="left" w:pos="79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16"/>
          <w:szCs w:val="16"/>
          <w:lang w:eastAsia="ar-SA"/>
        </w:rPr>
      </w:pPr>
    </w:p>
    <w:p w:rsidR="001A050D" w:rsidRDefault="001A050D">
      <w:pPr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sectPr w:rsidR="001A0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20" w:hanging="34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112B5AEC"/>
    <w:multiLevelType w:val="hybridMultilevel"/>
    <w:tmpl w:val="CA14FC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619BD"/>
    <w:multiLevelType w:val="hybridMultilevel"/>
    <w:tmpl w:val="CCC43208"/>
    <w:lvl w:ilvl="0" w:tplc="0AE8A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44B26"/>
    <w:multiLevelType w:val="hybridMultilevel"/>
    <w:tmpl w:val="5E32204A"/>
    <w:lvl w:ilvl="0" w:tplc="3D2634DA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8655773"/>
    <w:multiLevelType w:val="hybridMultilevel"/>
    <w:tmpl w:val="37263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322"/>
    <w:multiLevelType w:val="hybridMultilevel"/>
    <w:tmpl w:val="25AC99CE"/>
    <w:lvl w:ilvl="0" w:tplc="3D263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67E33"/>
    <w:multiLevelType w:val="hybridMultilevel"/>
    <w:tmpl w:val="8B746D38"/>
    <w:lvl w:ilvl="0" w:tplc="3D2634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32760"/>
    <w:multiLevelType w:val="hybridMultilevel"/>
    <w:tmpl w:val="D27A4E88"/>
    <w:lvl w:ilvl="0" w:tplc="3D263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74A71"/>
    <w:multiLevelType w:val="hybridMultilevel"/>
    <w:tmpl w:val="517A2F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A50D82"/>
    <w:multiLevelType w:val="hybridMultilevel"/>
    <w:tmpl w:val="B058C4DC"/>
    <w:lvl w:ilvl="0" w:tplc="3D2634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E27F6B"/>
    <w:multiLevelType w:val="hybridMultilevel"/>
    <w:tmpl w:val="FEB629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12"/>
  </w:num>
  <w:num w:numId="10">
    <w:abstractNumId w:val="5"/>
  </w:num>
  <w:num w:numId="11">
    <w:abstractNumId w:val="11"/>
  </w:num>
  <w:num w:numId="12">
    <w:abstractNumId w:val="13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2C"/>
    <w:rsid w:val="000278BD"/>
    <w:rsid w:val="000D0CEA"/>
    <w:rsid w:val="0014168A"/>
    <w:rsid w:val="00153397"/>
    <w:rsid w:val="001A050D"/>
    <w:rsid w:val="001D660D"/>
    <w:rsid w:val="002A520C"/>
    <w:rsid w:val="003117EA"/>
    <w:rsid w:val="0038357B"/>
    <w:rsid w:val="00395BB3"/>
    <w:rsid w:val="00471B18"/>
    <w:rsid w:val="004C350D"/>
    <w:rsid w:val="00510EE2"/>
    <w:rsid w:val="00572613"/>
    <w:rsid w:val="007A3CC1"/>
    <w:rsid w:val="008B2CFE"/>
    <w:rsid w:val="008F5959"/>
    <w:rsid w:val="009412F1"/>
    <w:rsid w:val="00984991"/>
    <w:rsid w:val="009A3B21"/>
    <w:rsid w:val="00A3012C"/>
    <w:rsid w:val="00AD650D"/>
    <w:rsid w:val="00B546FA"/>
    <w:rsid w:val="00C86915"/>
    <w:rsid w:val="00D85C7F"/>
    <w:rsid w:val="00DB69CA"/>
    <w:rsid w:val="00DD7DAD"/>
    <w:rsid w:val="00DF2599"/>
    <w:rsid w:val="00E91A05"/>
    <w:rsid w:val="00EA527A"/>
    <w:rsid w:val="00FA7E9F"/>
    <w:rsid w:val="00FC4F06"/>
    <w:rsid w:val="00FD511B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5CAE7-D937-4013-A6DB-8064E46D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CC1"/>
    <w:pPr>
      <w:ind w:left="720"/>
      <w:contextualSpacing/>
    </w:pPr>
  </w:style>
  <w:style w:type="paragraph" w:customStyle="1" w:styleId="Standard">
    <w:name w:val="Standard"/>
    <w:rsid w:val="009A3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A3B2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GUITTI ANTONELLA</dc:creator>
  <cp:lastModifiedBy>GUITTI ANTONELLA</cp:lastModifiedBy>
  <cp:revision>5</cp:revision>
  <dcterms:created xsi:type="dcterms:W3CDTF">2021-05-28T11:09:00Z</dcterms:created>
  <dcterms:modified xsi:type="dcterms:W3CDTF">2022-05-11T07:35:00Z</dcterms:modified>
</cp:coreProperties>
</file>